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A" w:rsidRPr="00CD2F04" w:rsidRDefault="0070133A" w:rsidP="0070133A">
      <w:pPr>
        <w:spacing w:after="20"/>
        <w:jc w:val="center"/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 w:rsidRPr="00CD2F04">
        <w:rPr>
          <w:rFonts w:ascii="Arial" w:hAnsi="Arial" w:cs="Arial"/>
          <w:b/>
          <w:sz w:val="38"/>
          <w:szCs w:val="38"/>
        </w:rPr>
        <w:t xml:space="preserve">Отек </w:t>
      </w:r>
      <w:proofErr w:type="spellStart"/>
      <w:r w:rsidRPr="00CD2F04">
        <w:rPr>
          <w:rFonts w:ascii="Arial" w:hAnsi="Arial" w:cs="Arial"/>
          <w:b/>
          <w:sz w:val="38"/>
          <w:szCs w:val="38"/>
        </w:rPr>
        <w:t>Квинке</w:t>
      </w:r>
      <w:proofErr w:type="spellEnd"/>
    </w:p>
    <w:p w:rsidR="0070133A" w:rsidRPr="00CD2F04" w:rsidRDefault="0070133A" w:rsidP="0070133A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CD2F04">
        <w:rPr>
          <w:rFonts w:ascii="Arial" w:hAnsi="Arial" w:cs="Arial"/>
          <w:b/>
          <w:sz w:val="32"/>
          <w:szCs w:val="32"/>
        </w:rPr>
        <w:t>(недостаточность С1-</w:t>
      </w:r>
      <w:r w:rsidRPr="00CD2F04">
        <w:rPr>
          <w:rFonts w:ascii="Arial" w:hAnsi="Arial" w:cs="Arial"/>
          <w:b/>
          <w:sz w:val="32"/>
          <w:szCs w:val="32"/>
          <w:lang w:val="en-US"/>
        </w:rPr>
        <w:t>In</w:t>
      </w:r>
      <w:r w:rsidRPr="00CD2F04">
        <w:rPr>
          <w:rFonts w:ascii="Arial" w:hAnsi="Arial" w:cs="Arial"/>
          <w:b/>
          <w:sz w:val="32"/>
          <w:szCs w:val="32"/>
        </w:rPr>
        <w:t>)</w:t>
      </w:r>
    </w:p>
    <w:p w:rsidR="0070133A" w:rsidRPr="00CD2F04" w:rsidRDefault="0070133A" w:rsidP="0070133A">
      <w:pPr>
        <w:spacing w:after="20"/>
        <w:rPr>
          <w:rFonts w:cstheme="minorHAnsi"/>
          <w:b/>
          <w:sz w:val="26"/>
          <w:szCs w:val="26"/>
        </w:rPr>
      </w:pPr>
      <w:r w:rsidRPr="00CD2F04">
        <w:rPr>
          <w:rFonts w:cstheme="minorHAnsi"/>
          <w:b/>
          <w:sz w:val="26"/>
          <w:szCs w:val="26"/>
        </w:rPr>
        <w:t>Локализация отеков</w:t>
      </w:r>
    </w:p>
    <w:p w:rsidR="0070133A" w:rsidRPr="00CD2F04" w:rsidRDefault="0070133A" w:rsidP="0070133A">
      <w:pPr>
        <w:spacing w:after="20"/>
        <w:rPr>
          <w:rFonts w:cstheme="minorHAnsi"/>
          <w:sz w:val="24"/>
          <w:szCs w:val="24"/>
        </w:rPr>
      </w:pPr>
      <w:r w:rsidRPr="00CD2F04">
        <w:rPr>
          <w:rFonts w:cstheme="minorHAnsi"/>
          <w:sz w:val="24"/>
          <w:szCs w:val="24"/>
        </w:rPr>
        <w:t>- отек ПЖК (подкожной жировой клетчатки) лица, верхних, нижних конечностей</w:t>
      </w:r>
    </w:p>
    <w:p w:rsidR="0070133A" w:rsidRPr="00CD2F04" w:rsidRDefault="0070133A" w:rsidP="0070133A">
      <w:pPr>
        <w:spacing w:after="20"/>
        <w:rPr>
          <w:rFonts w:cstheme="minorHAnsi"/>
          <w:sz w:val="24"/>
          <w:szCs w:val="24"/>
        </w:rPr>
      </w:pPr>
      <w:r w:rsidRPr="00CD2F04">
        <w:rPr>
          <w:rFonts w:cstheme="minorHAnsi"/>
          <w:sz w:val="24"/>
          <w:szCs w:val="24"/>
        </w:rPr>
        <w:t>- отек ВДП (верхних дыхательных путей) - отек гортани</w:t>
      </w:r>
      <w:r w:rsidRPr="00CD2F04">
        <w:rPr>
          <w:rFonts w:cstheme="minorHAnsi"/>
          <w:sz w:val="24"/>
          <w:szCs w:val="24"/>
          <w:lang w:val="en-US"/>
        </w:rPr>
        <w:sym w:font="Wingdings" w:char="F0E0"/>
      </w:r>
      <w:r w:rsidRPr="00CD2F04">
        <w:rPr>
          <w:rFonts w:cstheme="minorHAnsi"/>
          <w:sz w:val="24"/>
          <w:szCs w:val="24"/>
        </w:rPr>
        <w:t xml:space="preserve"> обструкция; 40% летальность</w:t>
      </w:r>
    </w:p>
    <w:p w:rsidR="0070133A" w:rsidRPr="00CD2F04" w:rsidRDefault="0070133A" w:rsidP="0070133A">
      <w:pPr>
        <w:spacing w:after="0"/>
        <w:rPr>
          <w:rFonts w:cstheme="minorHAnsi"/>
          <w:sz w:val="24"/>
          <w:szCs w:val="24"/>
        </w:rPr>
      </w:pPr>
      <w:r w:rsidRPr="00CD2F04">
        <w:rPr>
          <w:rFonts w:cstheme="minorHAnsi"/>
          <w:sz w:val="24"/>
          <w:szCs w:val="24"/>
        </w:rPr>
        <w:t xml:space="preserve">- отек ЖКТ (желудочно-кишечного тракта) </w:t>
      </w:r>
      <w:r w:rsidRPr="00CD2F04">
        <w:rPr>
          <w:rFonts w:cstheme="minorHAnsi"/>
          <w:sz w:val="24"/>
          <w:szCs w:val="24"/>
          <w:lang w:val="en-US"/>
        </w:rPr>
        <w:sym w:font="Wingdings" w:char="F0E0"/>
      </w:r>
      <w:r w:rsidRPr="00CD2F04">
        <w:rPr>
          <w:rFonts w:cstheme="minorHAnsi"/>
          <w:sz w:val="24"/>
          <w:szCs w:val="24"/>
        </w:rPr>
        <w:t xml:space="preserve"> </w:t>
      </w:r>
      <w:proofErr w:type="spellStart"/>
      <w:r w:rsidRPr="00CD2F04">
        <w:rPr>
          <w:rFonts w:cstheme="minorHAnsi"/>
          <w:sz w:val="24"/>
          <w:szCs w:val="24"/>
        </w:rPr>
        <w:t>абдоминалгии</w:t>
      </w:r>
      <w:proofErr w:type="spellEnd"/>
      <w:r w:rsidRPr="00CD2F04">
        <w:rPr>
          <w:rFonts w:cstheme="minorHAnsi"/>
          <w:sz w:val="24"/>
          <w:szCs w:val="24"/>
        </w:rPr>
        <w:t xml:space="preserve"> (= боли в животе) + диспепсия</w:t>
      </w:r>
    </w:p>
    <w:p w:rsidR="0070133A" w:rsidRPr="00CD2F04" w:rsidRDefault="0070133A" w:rsidP="0070133A">
      <w:pPr>
        <w:rPr>
          <w:rFonts w:cstheme="minorHAnsi"/>
          <w:sz w:val="24"/>
          <w:szCs w:val="24"/>
        </w:rPr>
      </w:pPr>
      <w:r w:rsidRPr="00CD2F04">
        <w:rPr>
          <w:rFonts w:cstheme="minorHAnsi"/>
          <w:sz w:val="24"/>
          <w:szCs w:val="24"/>
        </w:rPr>
        <w:t>- отек урогенитального тракта</w:t>
      </w:r>
      <w:r w:rsidRPr="00CD2F04">
        <w:rPr>
          <w:rFonts w:cstheme="minorHAnsi"/>
          <w:sz w:val="24"/>
          <w:szCs w:val="24"/>
          <w:lang w:val="en-US"/>
        </w:rPr>
        <w:sym w:font="Wingdings" w:char="F0E0"/>
      </w:r>
      <w:r w:rsidRPr="00CD2F04">
        <w:rPr>
          <w:rFonts w:cstheme="minorHAnsi"/>
          <w:sz w:val="24"/>
          <w:szCs w:val="24"/>
        </w:rPr>
        <w:t xml:space="preserve"> </w:t>
      </w:r>
      <w:proofErr w:type="spellStart"/>
      <w:r w:rsidRPr="00CD2F04">
        <w:rPr>
          <w:rFonts w:cstheme="minorHAnsi"/>
          <w:sz w:val="24"/>
          <w:szCs w:val="24"/>
        </w:rPr>
        <w:t>дизуретические</w:t>
      </w:r>
      <w:proofErr w:type="spellEnd"/>
      <w:r w:rsidRPr="00CD2F04">
        <w:rPr>
          <w:rFonts w:cstheme="minorHAnsi"/>
          <w:sz w:val="24"/>
          <w:szCs w:val="24"/>
        </w:rPr>
        <w:t xml:space="preserve"> расстройства </w:t>
      </w:r>
    </w:p>
    <w:p w:rsidR="0070133A" w:rsidRDefault="0070133A" w:rsidP="0070133A">
      <w:pPr>
        <w:spacing w:after="0"/>
        <w:rPr>
          <w:rFonts w:cstheme="minorHAnsi"/>
          <w:b/>
          <w:sz w:val="26"/>
          <w:szCs w:val="26"/>
        </w:rPr>
      </w:pPr>
    </w:p>
    <w:p w:rsidR="0070133A" w:rsidRPr="00CD2F04" w:rsidRDefault="0070133A" w:rsidP="0070133A">
      <w:pPr>
        <w:spacing w:after="0"/>
        <w:rPr>
          <w:rFonts w:cstheme="minorHAnsi"/>
          <w:b/>
          <w:sz w:val="26"/>
          <w:szCs w:val="26"/>
        </w:rPr>
      </w:pPr>
      <w:r w:rsidRPr="00CD2F04">
        <w:rPr>
          <w:rFonts w:cstheme="minorHAnsi"/>
          <w:b/>
          <w:sz w:val="26"/>
          <w:szCs w:val="26"/>
        </w:rPr>
        <w:t xml:space="preserve">Патогенез отека </w:t>
      </w:r>
      <w:proofErr w:type="spellStart"/>
      <w:r w:rsidRPr="00CD2F04">
        <w:rPr>
          <w:rFonts w:cstheme="minorHAnsi"/>
          <w:b/>
          <w:sz w:val="26"/>
          <w:szCs w:val="26"/>
        </w:rPr>
        <w:t>Квинке</w:t>
      </w:r>
      <w:proofErr w:type="spellEnd"/>
    </w:p>
    <w:p w:rsidR="0070133A" w:rsidRDefault="0070133A" w:rsidP="0070133A">
      <w:pPr>
        <w:spacing w:after="0"/>
        <w:rPr>
          <w:rFonts w:cstheme="minorHAnsi"/>
          <w:sz w:val="24"/>
        </w:rPr>
      </w:pPr>
      <w:r w:rsidRPr="00CD2F04">
        <w:rPr>
          <w:rFonts w:cstheme="minorHAnsi"/>
          <w:sz w:val="24"/>
        </w:rPr>
        <w:t xml:space="preserve">Отек </w:t>
      </w:r>
      <w:proofErr w:type="spellStart"/>
      <w:r w:rsidRPr="00CD2F04">
        <w:rPr>
          <w:rFonts w:cstheme="minorHAnsi"/>
          <w:sz w:val="24"/>
        </w:rPr>
        <w:t>Квинке</w:t>
      </w:r>
      <w:proofErr w:type="spellEnd"/>
      <w:r w:rsidRPr="00CD2F04">
        <w:rPr>
          <w:rFonts w:cstheme="minorHAnsi"/>
          <w:sz w:val="24"/>
        </w:rPr>
        <w:t xml:space="preserve"> развивается из-за недостаточности С1-инактиватора (= С1-</w:t>
      </w:r>
      <w:r w:rsidRPr="00CD2F04">
        <w:rPr>
          <w:rFonts w:cstheme="minorHAnsi"/>
          <w:sz w:val="24"/>
          <w:lang w:val="en-US"/>
        </w:rPr>
        <w:t>In</w:t>
      </w:r>
      <w:r w:rsidRPr="00CD2F04">
        <w:rPr>
          <w:rFonts w:cstheme="minorHAnsi"/>
          <w:sz w:val="24"/>
        </w:rPr>
        <w:t>)</w:t>
      </w:r>
    </w:p>
    <w:p w:rsidR="0070133A" w:rsidRPr="00CD2F04" w:rsidRDefault="0070133A" w:rsidP="0070133A">
      <w:pPr>
        <w:spacing w:after="0"/>
        <w:rPr>
          <w:rFonts w:cstheme="minorHAnsi"/>
          <w:sz w:val="24"/>
        </w:rPr>
      </w:pPr>
    </w:p>
    <w:p w:rsidR="0070133A" w:rsidRDefault="0070133A" w:rsidP="0070133A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267335</wp:posOffset>
                </wp:positionV>
                <wp:extent cx="635" cy="342900"/>
                <wp:effectExtent l="76200" t="0" r="755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8.15pt;margin-top:21.05pt;width: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tMZQ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bXx0iSGmbUfdrd7u66H93n3R3afejuYdl93N12X7rv3bfuvvuKwBk61zYm&#10;AYBMXmlXe7GR182lKt4aJFVWEblkvoKbbQOokYsIHoW4jWkg/6J9qSj4kJVVvo2bUtcOEhqENn5a&#10;29O02MaiAg5HgyFGBZwP4v4k9KMMSHKMbLSxL5iqkTNSbKwmfFnZTEkJolA68nnI+tJYx4skxwCX&#10;Vqo5F8JrQ0jUpngy7A99gFGCU3fp3IxeLjKh0Zo4dfmfLxJuHrpptZLUg1WM0NnBtoQLsJH13bGa&#10;Q78Ewy5bzShGgsGDctaenpAuI9QOhA/WXmDvJuFkNp6N417cH816cZjnvefzLO6N5tGzYT7IsyyP&#10;3jvyUZxUnFImHf+j2KP478R0eHZ7mZ7kfmpU8BjddxTIHv89aT98N++9chaKbq+0q87pAPTtnQ9v&#10;0T2gh3vv9euLMf0JAAD//wMAUEsDBBQABgAIAAAAIQAUOT+44AAAAAkBAAAPAAAAZHJzL2Rvd25y&#10;ZXYueG1sTI/BTsMwDIbvSLxDZCRuLG2ZIlbqTsCE6GVIbAhxzJrQRDRO1WRbx9MTTuNo+9Pv76+W&#10;k+vZQY/BekLIZxkwTa1XljqE9+3zzR2wECUp2XvSCCcdYFlfXlSyVP5Ib/qwiR1LIRRKiWBiHErO&#10;Q2u0k2HmB03p9uVHJ2Max46rUR5TuOt5kWWCO2kpfTBy0E9Gt9+bvUOIq8+TER/t48K+bl/Wwv40&#10;TbNCvL6aHu6BRT3FMwx/+kkd6uS083tSgfUIRS5uE4owL3JgCUiLObAdwkLkwOuK/29Q/wIAAP//&#10;AwBQSwECLQAUAAYACAAAACEAtoM4kv4AAADhAQAAEwAAAAAAAAAAAAAAAAAAAAAAW0NvbnRlbnRf&#10;VHlwZXNdLnhtbFBLAQItABQABgAIAAAAIQA4/SH/1gAAAJQBAAALAAAAAAAAAAAAAAAAAC8BAABf&#10;cmVscy8ucmVsc1BLAQItABQABgAIAAAAIQAC/FtMZQIAAHkEAAAOAAAAAAAAAAAAAAAAAC4CAABk&#10;cnMvZTJvRG9jLnhtbFBLAQItABQABgAIAAAAIQAUOT+4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107950</wp:posOffset>
                </wp:positionV>
                <wp:extent cx="537210" cy="71120"/>
                <wp:effectExtent l="38100" t="19050" r="0" b="43180"/>
                <wp:wrapNone/>
                <wp:docPr id="11" name="Стрелка вле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71120"/>
                        </a:xfrm>
                        <a:prstGeom prst="leftArrow">
                          <a:avLst>
                            <a:gd name="adj1" fmla="val 50000"/>
                            <a:gd name="adj2" fmla="val 1888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28.4pt;margin-top:8.5pt;width:42.3pt;height: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RpewIAANoEAAAOAAAAZHJzL2Uyb0RvYy54bWysVEuOEzEQ3SNxB8t70ulMQj5KZzTKMAhp&#10;gJEGDuDY7rTBP2wnnbBC3IQbIKTZgMQZMjei7O6EHtghemFVucqvPq+q5+c7JdGWOy+MLnDe62PE&#10;NTVM6HWB3765ejLByAeiGZFG8wLvucfni8eP5rWd8YGpjGTcIQDRflbbAlch2FmWeVpxRXzPWK7B&#10;WBqnSADVrTPmSA3oSmaDfv9pVhvHrDOUew+3l40RLxJ+WXIaXpel5wHJAkNuIZ0unat4Zos5ma0d&#10;sZWgbRrkH7JQRGgIeoK6JIGgjRN/QSlBnfGmDD1qVGbKUlCeaoBq8v4f1dxWxPJUCzTH21Ob/P+D&#10;pa+2Nw4JBtzlGGmigKPDl/vP958Od4cfh++Hr+jwDYQ7OH8i8IGG1dbP4N2tvXGxZG+vDX3vkTbL&#10;iug1v3DO1BUnDNJM/tmDB1Hx8BSt6peGQTiyCSb1blc6FQGhK2iXKNqfKOK7gChcjs7GgxyIpGAa&#10;5/kgMZiR2fGtdT4850ahKBRY8jKkfFIAsr32IbHE2lIJewdll0oC6Vsi0agPXzsUHZ9B1yefTCZn&#10;0+gEcVtIkI6RU0uMFOxKSJmUOMt8KR2CCAUOuzwlIzcK6m/u8hi2jQv3MLLN/bG6tA4RIsX0XXSp&#10;UV3g6WgwSqgPbN6tV6e4KcQJsAuhRIAdlEIVeNJJJFL4TLO0IYEI2chQqdSQxpHGZhxWhu2BUmea&#10;BYMfAgiVcR8xqmG5Cuw/bIjjGMkXGsZimg+HcRuTMhyNgUbkupZV10I0BSjoHEaNuAzNBm+sE+sK&#10;IjUd1eYCRqkUIVIT82uyahVYoNS9dtnjhnb15PX7l7T4BQAA//8DAFBLAwQUAAYACAAAACEAV0BY&#10;GuAAAAAJAQAADwAAAGRycy9kb3ducmV2LnhtbEyPTUvDQBCG70L/wzKCN7tp2rQhZlNUFETaQz/A&#10;6zY7JqHZ2ZDdtPHfO57scXhe3nnefD3aVlyw940jBbNpBAKpdKahSsHx8P6YgvBBk9GtI1Twgx7W&#10;xeQu15lxV9rhZR8qwSXkM62gDqHLpPRljVb7qeuQmH273urAZ19J0+srl9tWxlG0lFY3xB9q3eFr&#10;jeV5P1gFzfbjbTMfwjGJd0k4vAzmM/3aKvVwPz4/gQg4hv8w/OmzOhTsdHIDGS9aBXGyZPXAYMWb&#10;ODBfzBYgTkzSGGSRy9sFxS8AAAD//wMAUEsBAi0AFAAGAAgAAAAhALaDOJL+AAAA4QEAABMAAAAA&#10;AAAAAAAAAAAAAAAAAFtDb250ZW50X1R5cGVzXS54bWxQSwECLQAUAAYACAAAACEAOP0h/9YAAACU&#10;AQAACwAAAAAAAAAAAAAAAAAvAQAAX3JlbHMvLnJlbHNQSwECLQAUAAYACAAAACEA29L0aXsCAADa&#10;BAAADgAAAAAAAAAAAAAAAAAuAgAAZHJzL2Uyb0RvYy54bWxQSwECLQAUAAYACAAAACEAV0BYGuAA&#10;AAAJAQAADwAAAAAAAAAAAAAAAADVBAAAZHJzL2Rvd25yZXYueG1sUEsFBgAAAAAEAAQA8wAAAOIF&#10;AAAAAA==&#10;" fill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107950</wp:posOffset>
                </wp:positionV>
                <wp:extent cx="552450" cy="71120"/>
                <wp:effectExtent l="0" t="19050" r="38100" b="4318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2450" cy="71120"/>
                        </a:xfrm>
                        <a:prstGeom prst="rightArrow">
                          <a:avLst>
                            <a:gd name="adj1" fmla="val 50000"/>
                            <a:gd name="adj2" fmla="val 19419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97.45pt;margin-top:8.5pt;width:43.5pt;height: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FTfgIAABwFAAAOAAAAZHJzL2Uyb0RvYy54bWy0VM1uEzEQviPxDpbvdLNRtm2ibKqqpQip&#10;QKUCd8f2Zg3+w3ayKSfEm/AGFRIXkOAVtm/E2LsJW7gh2IPX4/F8M/PNjOcnWyXRhjsvjC5xfjDC&#10;iGtqmNCrEr96efHoGCMfiGZEGs1LfMM9Plk8fDBv7IyPTW0k4w4BiPazxpa4DsHOsszTmiviD4zl&#10;GpSVcYoEEN0qY440gK5kNh6NDrPGOGadodx7OD3vlHiR8KuK0/CiqjwPSJYYYgtpdWldxjVbzMls&#10;5YitBe3DIH8RhSJCg9M91DkJBK2d+ANKCeqMN1U4oEZlpqoE5SkHyCYf/ZbNdU0sT7kAOd7uafL/&#10;DpY+31w5JBjUDiNNFJSo/XT38e5D+6X91n5tb1H7uf0B4i38v6M8EtZYPwO7a3vlYsreXhr61iNt&#10;zmqiV/zUOdPUnDAIM93P7hlEwYMpWjbPDAN/ZB1M4m5bOYUqKezraBihgR+0TcW62ReLbwOicFgU&#10;40kBJaWgOsrzcaplRmYRJdpa58MTbhSKmxI7sapDCi0hk82lD6lgrE+bsDdAQaUk1H9DJCpG8PX9&#10;MbgzHt7Jp5N8ehgvgeMeEnY714kdIwW7EFImIbY1P5MOgYcSh22XplwroKI7y6Pb3i+cQ/d257v0&#10;0mREiOTTD9GlRk2Jp8W4SCne0+3N/otnJQJMsRSqxMeD+GMTPNYszVggQnZ7IEhqiH7XCF1DLQ27&#10;gaZwphtReFJgUxv3HqMGxrPE/t2aOI6RfKqhsab5ZBLnOQmT4gjKj9xQsxxqiKYABYRj1G3PQvcG&#10;rG3qi12/aXMKzViJECsa4+ui6gUYwUR6/1zEGR/K6davR23xEwAA//8DAFBLAwQUAAYACAAAACEA&#10;VHICLd8AAAAJAQAADwAAAGRycy9kb3ducmV2LnhtbEyPzU7DMBCE70i8g7VI3KiTCEoa4lSIH4le&#10;ChTUsxMvSUS8DrbbBp6+ywmOO/NpdqZcTnYQe/Shd6QgnSUgkBpnemoVvL89XuQgQtRk9OAIFXxj&#10;gGV1elLqwrgDveJ+E1vBIRQKraCLcSykDE2HVoeZG5HY+3De6sinb6Xx+sDhdpBZksyl1T3xh06P&#10;eNdh87nZWQXrl/Sh9qv+a5WMP93zdr29f/JWqfOz6fYGRMQp/sHwW5+rQ8WdarcjE8Sg4GpxuWCU&#10;jWvexMA8T1moFWR5BrIq5f8F1REAAP//AwBQSwECLQAUAAYACAAAACEAtoM4kv4AAADhAQAAEwAA&#10;AAAAAAAAAAAAAAAAAAAAW0NvbnRlbnRfVHlwZXNdLnhtbFBLAQItABQABgAIAAAAIQA4/SH/1gAA&#10;AJQBAAALAAAAAAAAAAAAAAAAAC8BAABfcmVscy8ucmVsc1BLAQItABQABgAIAAAAIQC8OmFTfgIA&#10;ABwFAAAOAAAAAAAAAAAAAAAAAC4CAABkcnMvZTJvRG9jLnhtbFBLAQItABQABgAIAAAAIQBUcgIt&#10;3wAAAAkBAAAPAAAAAAAAAAAAAAAAANgEAABkcnMvZG93bnJldi54bWxQSwUGAAAAAAQABADzAAAA&#10;5AUAAAAA&#10;" fillcolor="black [3213]" strokecolor="black [3213]"/>
            </w:pict>
          </mc:Fallback>
        </mc:AlternateContent>
      </w:r>
      <w:r w:rsidRPr="002C17BF">
        <w:rPr>
          <w:b/>
          <w:sz w:val="24"/>
        </w:rPr>
        <w:t xml:space="preserve"> </w:t>
      </w:r>
      <w:proofErr w:type="spellStart"/>
      <w:r w:rsidRPr="002C17BF">
        <w:rPr>
          <w:b/>
          <w:sz w:val="24"/>
        </w:rPr>
        <w:t>Гиперактивация</w:t>
      </w:r>
      <w:proofErr w:type="spellEnd"/>
      <w:r w:rsidRPr="00D94F5B">
        <w:rPr>
          <w:b/>
          <w:i/>
          <w:sz w:val="24"/>
        </w:rPr>
        <w:t xml:space="preserve"> </w:t>
      </w:r>
      <w:r w:rsidRPr="00D94F5B">
        <w:rPr>
          <w:b/>
          <w:i/>
        </w:rPr>
        <w:t xml:space="preserve"> </w:t>
      </w:r>
      <w:r w:rsidRPr="002C17BF">
        <w:rPr>
          <w:b/>
          <w:sz w:val="24"/>
        </w:rPr>
        <w:t>ф. Х</w:t>
      </w:r>
      <w:r w:rsidRPr="002C17BF">
        <w:rPr>
          <w:b/>
          <w:sz w:val="24"/>
          <w:lang w:val="en-US"/>
        </w:rPr>
        <w:t>II</w:t>
      </w:r>
      <w:r>
        <w:rPr>
          <w:sz w:val="24"/>
        </w:rPr>
        <w:t xml:space="preserve">               </w:t>
      </w:r>
      <w:r w:rsidRPr="00BB6B80">
        <w:rPr>
          <w:sz w:val="24"/>
        </w:rPr>
        <w:t xml:space="preserve"> </w:t>
      </w:r>
      <w:r>
        <w:rPr>
          <w:sz w:val="24"/>
        </w:rPr>
        <w:t xml:space="preserve">     </w:t>
      </w:r>
      <w:r w:rsidRPr="00E1649A">
        <w:rPr>
          <w:rFonts w:cstheme="minorHAnsi"/>
          <w:b/>
          <w:sz w:val="32"/>
        </w:rPr>
        <w:t>Недостаток С1-</w:t>
      </w:r>
      <w:r w:rsidRPr="00E1649A">
        <w:rPr>
          <w:rFonts w:cstheme="minorHAnsi"/>
          <w:b/>
          <w:sz w:val="32"/>
          <w:lang w:val="en-US"/>
        </w:rPr>
        <w:t>In</w:t>
      </w:r>
      <w:r w:rsidRPr="004A40C4">
        <w:rPr>
          <w:sz w:val="24"/>
        </w:rPr>
        <w:t xml:space="preserve">                  </w:t>
      </w:r>
      <w:r>
        <w:rPr>
          <w:sz w:val="24"/>
        </w:rPr>
        <w:t xml:space="preserve"> </w:t>
      </w:r>
      <w:proofErr w:type="spellStart"/>
      <w:r>
        <w:rPr>
          <w:b/>
          <w:sz w:val="24"/>
          <w:szCs w:val="24"/>
        </w:rPr>
        <w:t>Гиперактивация</w:t>
      </w:r>
      <w:proofErr w:type="spellEnd"/>
      <w:r>
        <w:rPr>
          <w:b/>
          <w:sz w:val="24"/>
          <w:szCs w:val="24"/>
        </w:rPr>
        <w:t xml:space="preserve"> С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70133A" w:rsidRPr="002841E8" w:rsidRDefault="0070133A" w:rsidP="0070133A">
      <w:pPr>
        <w:spacing w:after="0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70316" wp14:editId="5D9E27C6">
                <wp:simplePos x="0" y="0"/>
                <wp:positionH relativeFrom="column">
                  <wp:posOffset>3691890</wp:posOffset>
                </wp:positionH>
                <wp:positionV relativeFrom="paragraph">
                  <wp:posOffset>407035</wp:posOffset>
                </wp:positionV>
                <wp:extent cx="1721485" cy="1244600"/>
                <wp:effectExtent l="38100" t="0" r="31115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1485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0.7pt;margin-top:32.05pt;width:135.55pt;height:9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ZpbgIAAIYEAAAOAAAAZHJzL2Uyb0RvYy54bWysVEtu2zAQ3RfoHQjuHUmu7NhC5KCQ7HaR&#10;tgGSHoAWKYsoRRIk4w+KAmkvkCP0Ct100Q9yBvlGHdKOk7SboqgWFKnhvHnz+KiT03Ur0JIZy5XM&#10;cXIUY8RkpSiXixy/vZz1RhhZRyQlQkmW4w2z+HTy9MnJSmesrxolKDMIQKTNVjrHjXM6iyJbNawl&#10;9khpJiFYK9MSB0uziKghK0BvRdSP42G0UoZqoypmLXwtd0E8Cfh1zSr3pq4tc0jkGLi5MJowzv0Y&#10;TU5ItjBEN7za0yD/wKIlXELRA1RJHEFXhv8B1fLKKKtqd1SpNlJ1zSsWeoBukvi3bi4aolnoBcSx&#10;+iCT/X+w1evluUGc5niMkSQtHFH3eXu9vel+dl+2N2j7sbuFYftpe9197X5037vb7hsae91W2maQ&#10;Xshz4zuv1vJCn6nqnUVSFQ2RCxb4X240gCY+I3qU4hdWQ/X56pWisIdcORVEXNemRbXg+qVP9OAg&#10;FFqHU9scTo2tHargY3LcT9LRAKMKYkk/TYdxONeIZB7Ip2tj3QumWuQnObbOEL5oXKGkBIcosytC&#10;lmfWeZr3CT5ZqhkXIhhFSLQCpQb9QWBlleDUB/02axbzQhi0JN5q4Qk9Q+ThNqOuJA1gDSN0up87&#10;wgXMkQtiOcNBPsGwr9YyipFgcLv8bEdPSF8RBADC+9nObe/H8Xg6mo7SXtofTntpXJa957Mi7Q1n&#10;yfGgfFYWRZl88OSTNGs4pUx6/nfOT9K/c9b+Du48e/D+QajoMXpQFMjevQPp4AV//DsjzRXdnBvf&#10;nbcFmD1s3l9Mf5sersOu+9/H5BcAAAD//wMAUEsDBBQABgAIAAAAIQB91Pd24AAAAAoBAAAPAAAA&#10;ZHJzL2Rvd25yZXYueG1sTI9BT4NAEIXvJv6HzZh4MXaBFEKQoTFq9WQasd637Aik7Cxhty38e9eT&#10;Hifvy3vflJvZDOJMk+stI8SrCARxY3XPLcL+c3ufg3BesVaDZUJYyMGmur4qVaHthT/oXPtWhBJ2&#10;hULovB8LKV3TkVFuZUfikH3bySgfzqmVelKXUG4GmURRJo3qOSx0aqSnjppjfTIIz/Uu3X7d7edk&#10;ad7e69f8uOPlBfH2Zn58AOFp9n8w/OoHdaiC08GeWDsxIKR5vA4oQraOQQQgT5MUxAEhyaIYZFXK&#10;/y9UPwAAAP//AwBQSwECLQAUAAYACAAAACEAtoM4kv4AAADhAQAAEwAAAAAAAAAAAAAAAAAAAAAA&#10;W0NvbnRlbnRfVHlwZXNdLnhtbFBLAQItABQABgAIAAAAIQA4/SH/1gAAAJQBAAALAAAAAAAAAAAA&#10;AAAAAC8BAABfcmVscy8ucmVsc1BLAQItABQABgAIAAAAIQD0aDZpbgIAAIYEAAAOAAAAAAAAAAAA&#10;AAAAAC4CAABkcnMvZTJvRG9jLnhtbFBLAQItABQABgAIAAAAIQB91Pd2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8CD65" wp14:editId="2A9C55D6">
                <wp:simplePos x="0" y="0"/>
                <wp:positionH relativeFrom="column">
                  <wp:posOffset>1374775</wp:posOffset>
                </wp:positionH>
                <wp:positionV relativeFrom="paragraph">
                  <wp:posOffset>489585</wp:posOffset>
                </wp:positionV>
                <wp:extent cx="2540" cy="301625"/>
                <wp:effectExtent l="76200" t="0" r="7366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8.25pt;margin-top:38.55pt;width:.2pt;height:2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gvaAIAAIIEAAAOAAAAZHJzL2Uyb0RvYy54bWysVM2O0zAQviPxDpbv3STdtHSjTRFKWjgs&#10;sNIuD+DGTmPh2JbtbVohpIUX2EfgFbhw4Ef7DOkbMXa7XRYuCJGDM854vvlm5nNOn65bgVbMWK5k&#10;jpOjGCMmK0W5XOb4zeV8MMHIOiIpEUqyHG+YxU+njx+ddjpjQ9UoQZlBACJt1ukcN87pLIps1bCW&#10;2COlmQRnrUxLHGzNMqKGdIDeimgYx+OoU4ZqoypmLXwtd048Dfh1zSr3uq4tc0jkGLi5sJqwLvwa&#10;TU9JtjREN7za0yD/wKIlXELSA1RJHEFXhv8B1fLKKKtqd1SpNlJ1zSsWaoBqkvi3ai4aolmoBZpj&#10;9aFN9v/BVq9W5wZxmmMYlCQtjKj/tL3e3vQ/+s/bG7T90N/Csv24ve6/9N/7b/1t/xVNfN86bTMI&#10;L+S58ZVXa3mhz1T11iKpiobIJQv8LzcaQBMfET0I8RurIfuie6konCFXToUmrmvTolpw/cIHenBo&#10;FFqHqW0OU2Nrhyr4OBylMNkKHMdxMh6OQiaSeRAfqo11z5lqkTdybJ0hfNm4QkkJ6lBml4Cszqzz&#10;FO8DfLBUcy5EEImQqMvxyQgSeI9VglPvDBuzXBTCoBXxMgvPnsWDY0ZdSRrAGkbobG87wgXYyIVG&#10;OcOhdYJhn61lFCPB4GZ5a0dPSJ8RigfCe2untHcn8clsMpukg3Q4ng3SuCwHz+ZFOhjPkyej8rgs&#10;ijJ578knadZwSpn0/O9Un6R/p6r9/dvp9aD7Q6Oih+iho0D27h1IBx340e9EtFB0c258dV4SIPRw&#10;eH8p/U36dR9O3f86pj8BAAD//wMAUEsDBBQABgAIAAAAIQAyRXy+4AAAAAoBAAAPAAAAZHJzL2Rv&#10;d25yZXYueG1sTI/BTsMwDIbvSLxDZCQuiKWtWDdK0wkBgxOaKOOeNaat1jhVk23t2887wdH2p9/f&#10;n69G24kjDr51pCCeRSCQKmdaqhVsv9f3SxA+aDK6c4QKJvSwKq6vcp0Zd6IvPJahFhxCPtMKmhD6&#10;TEpfNWi1n7keiW+/brA68DjU0gz6xOG2k0kUpdLqlvhDo3t8abDalwer4LXczNc/d9sxmaqPz/J9&#10;ud/Q9KbU7c34/AQi4Bj+YLjoszoU7LRzBzJedAqSOJ0zqmCxiEEwwItHEDsmk4cUZJHL/xWKMwAA&#10;AP//AwBQSwECLQAUAAYACAAAACEAtoM4kv4AAADhAQAAEwAAAAAAAAAAAAAAAAAAAAAAW0NvbnRl&#10;bnRfVHlwZXNdLnhtbFBLAQItABQABgAIAAAAIQA4/SH/1gAAAJQBAAALAAAAAAAAAAAAAAAAAC8B&#10;AABfcmVscy8ucmVsc1BLAQItABQABgAIAAAAIQBhfDgvaAIAAIIEAAAOAAAAAAAAAAAAAAAAAC4C&#10;AABkcnMvZTJvRG9jLnhtbFBLAQItABQABgAIAAAAIQAyRXy+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</w:t>
      </w:r>
      <w:r w:rsidRPr="00776EE2">
        <w:rPr>
          <w:b/>
          <w:sz w:val="24"/>
        </w:rPr>
        <w:t>ф.</w:t>
      </w:r>
      <w:r w:rsidR="001A507F" w:rsidRPr="001A507F">
        <w:rPr>
          <w:b/>
          <w:noProof/>
        </w:rPr>
        <w:t xml:space="preserve"> </w:t>
      </w:r>
      <w:r w:rsidRPr="00776EE2">
        <w:rPr>
          <w:b/>
          <w:sz w:val="24"/>
          <w:lang w:val="en-US"/>
        </w:rPr>
        <w:t>XII</w:t>
      </w:r>
      <w:proofErr w:type="gramStart"/>
      <w:r w:rsidRPr="00776EE2">
        <w:rPr>
          <w:b/>
          <w:sz w:val="24"/>
        </w:rPr>
        <w:t>а</w:t>
      </w:r>
      <w:proofErr w:type="gramEnd"/>
      <w:r w:rsidRPr="00776EE2">
        <w:rPr>
          <w:b/>
          <w:sz w:val="24"/>
        </w:rPr>
        <w:t xml:space="preserve">                                                                    </w:t>
      </w:r>
      <w:r w:rsidR="001A507F">
        <w:rPr>
          <w:b/>
          <w:noProof/>
        </w:rPr>
        <w:drawing>
          <wp:inline distT="0" distB="0" distL="0" distR="0" wp14:anchorId="4676A02E" wp14:editId="4FEBE897">
            <wp:extent cx="1800225" cy="495300"/>
            <wp:effectExtent l="19050" t="0" r="9525" b="0"/>
            <wp:docPr id="10" name="Рисунок 1" descr="C:\Users\Александр\Desktop\Бр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ре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EE2">
        <w:rPr>
          <w:b/>
        </w:rPr>
        <w:t xml:space="preserve">       </w:t>
      </w:r>
      <w:r>
        <w:rPr>
          <w:b/>
        </w:rPr>
        <w:t xml:space="preserve">      </w:t>
      </w:r>
    </w:p>
    <w:p w:rsidR="0070133A" w:rsidRDefault="0070133A" w:rsidP="0070133A">
      <w:pPr>
        <w:spacing w:before="100" w:beforeAutospacing="1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400050" cy="635"/>
                <wp:effectExtent l="0" t="76200" r="19050" b="946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1.5pt;margin-top:20.15pt;width:3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HwYgIAAHc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c3yCkSQtjKj/uLnb3Pff+0+be7R53z/Asvmwues/99/6r/1D/wWd+L512mYQ&#10;Xsgr4yuvVvJaX6rqjUVSFQ2RCxb436w1gCY+InoU4jdWQ/Z590JR8CG3ToUmrmrTekhoD1qFWa0P&#10;s2Irhyr4mMZxPIKJVnA0Ph4FeJLtI7Wx7jlTLfJGjq0zhC8aVygpQRLKJCEPWV5a53mRbB/g00o1&#10;40IEZQiJuhyfjYajEGCV4NQfejdrFvNCGLQkXlvh2bF45GbUraQBrGGETne2I1yAjVzojjMc+iUY&#10;9tlaRjESDK6Tt7b0hPQZoXYgvLO28np7Fp9NT6en6SAdjqeDNC7LwbNZkQ7Gs+RkVB6XRVEm7zz5&#10;JM0aTimTnv9e6kn6d1LaXbqtSA9iPzQqeoweOgpk9+9AOgzfz3urnLmi6yvjq/M6AHUH591N9Nfn&#10;133w+vm/mPwAAAD//wMAUEsDBBQABgAIAAAAIQCzbadm3wAAAAkBAAAPAAAAZHJzL2Rvd25yZXYu&#10;eG1sTI/BTsMwEETvSPyDtUjcqEMbRSXEqYAKkQuVaFHVoxsviUW8jmK3Tfl6tic4zuxo9k2xGF0n&#10;jjgE60nB/SQBgVR7Y6lR8Ll5vZuDCFGT0Z0nVHDGAIvy+qrQufEn+sDjOjaCSyjkWkEbY59LGeoW&#10;nQ4T3yPx7csPTkeWQyPNoE9c7jo5TZJMOm2JP7S6x5cW6+/1wSmIy925zbb184Ndbd7eM/tTVdVS&#10;qdub8ekRRMQx/oXhgs/oUDLT3h/IBNGxns94S1SQJjMQHJimGRv7i5GCLAv5f0H5CwAA//8DAFBL&#10;AQItABQABgAIAAAAIQC2gziS/gAAAOEBAAATAAAAAAAAAAAAAAAAAAAAAABbQ29udGVudF9UeXBl&#10;c10ueG1sUEsBAi0AFAAGAAgAAAAhADj9If/WAAAAlAEAAAsAAAAAAAAAAAAAAAAALwEAAF9yZWxz&#10;Ly5yZWxzUEsBAi0AFAAGAAgAAAAhAEESwfBiAgAAdwQAAA4AAAAAAAAAAAAAAAAALgIAAGRycy9l&#10;Mm9Eb2MueG1sUEsBAi0AFAAGAAgAAAAhALNtp2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</w:rPr>
        <w:t xml:space="preserve">     </w:t>
      </w:r>
      <w:proofErr w:type="spellStart"/>
      <w:r w:rsidRPr="00AA3776">
        <w:rPr>
          <w:b/>
        </w:rPr>
        <w:t>Прекалликреин</w:t>
      </w:r>
      <w:proofErr w:type="spellEnd"/>
      <w:r>
        <w:t xml:space="preserve">                </w:t>
      </w:r>
      <w:proofErr w:type="spellStart"/>
      <w:r w:rsidRPr="00AA3776">
        <w:rPr>
          <w:b/>
        </w:rPr>
        <w:t>Калликреин</w:t>
      </w:r>
      <w:proofErr w:type="spellEnd"/>
      <w:r>
        <w:rPr>
          <w:b/>
        </w:rPr>
        <w:t xml:space="preserve"> </w:t>
      </w:r>
      <w:r>
        <w:t xml:space="preserve">(активный фермент)                                                          </w:t>
      </w:r>
      <w:r w:rsidRPr="00415765">
        <w:t xml:space="preserve">                </w:t>
      </w:r>
      <w:r>
        <w:t xml:space="preserve">                                                          </w:t>
      </w:r>
      <w:r w:rsidRPr="00415765">
        <w:t xml:space="preserve">                </w:t>
      </w:r>
    </w:p>
    <w:p w:rsidR="0070133A" w:rsidRDefault="0070133A" w:rsidP="0070133A">
      <w:pPr>
        <w:spacing w:after="0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1974849</wp:posOffset>
                </wp:positionH>
                <wp:positionV relativeFrom="paragraph">
                  <wp:posOffset>635</wp:posOffset>
                </wp:positionV>
                <wp:extent cx="0" cy="258445"/>
                <wp:effectExtent l="76200" t="0" r="57150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5.5pt;margin-top:.05pt;width:0;height:20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URXg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RwCIFAtRtR+3F/t79vv7ef9vdg/759cMv+w/6u/dx+a7+2D+0XMPR9a5RJXXgu&#10;FtpXjrfiRl1L/MYAIfMKiRUN/G93yoHGPiK6CPEbo1z2ZfNCEueD1laGJm5LXXtI1x6wDbPanWdF&#10;txbgwyF2p/3BKEkGARylpziljX1OZQ28kUFjNWKryuZSCCcIqeOQBW2ujfWsUHoK8EmFnDPOgy64&#10;AE0Gx4P+IAQYyRnxl97N6NUy5xpskFdW+B1ZXLhpuRYkgFUUkdnRtohxZwMbemM1c93iFPpsNSUQ&#10;cOoek7cO9LjwGV3ljvDROojr7bg3no1mo6ST9IezTtIris6zeZ50hvP46aB4UuR5Eb/z5OMkrRgh&#10;VHj+J6HHyd8J6fjkDhI9S/3cqOgSPXTUkT39B9Jh9H7aB90sJdkttK/Oq8BpOzgf36F/PL/ug9fP&#10;r8X0BwAAAP//AwBQSwMEFAAGAAgAAAAhAB8K6PXcAAAABwEAAA8AAABkcnMvZG93bnJldi54bWxM&#10;j0FLw0AQhe+C/2EZwZvdRCXUmE1Ri5iLgq2Ix212zC5mZ0N22qb+erd40OPjG977plpMvhc7HKML&#10;pCCfZSCQ2mAcdQre1o8XcxCRNRndB0IFB4ywqE9PKl2asKdX3K24E6mEYqkVWOahlDK2Fr2OszAg&#10;JfYZRq85xbGTZtT7VO57eZllhfTaUVqwesAHi+3XausV8PLjYIv39v7Gvayfngv33TTNUqnzs+nu&#10;FgTjxH/HcNRP6lAnp03YkomiV3CV5+kXPgKR8G/cKLjO5iDrSv73r38AAAD//wMAUEsBAi0AFAAG&#10;AAgAAAAhALaDOJL+AAAA4QEAABMAAAAAAAAAAAAAAAAAAAAAAFtDb250ZW50X1R5cGVzXS54bWxQ&#10;SwECLQAUAAYACAAAACEAOP0h/9YAAACUAQAACwAAAAAAAAAAAAAAAAAvAQAAX3JlbHMvLnJlbHNQ&#10;SwECLQAUAAYACAAAACEAqfS1EV4CAAB1BAAADgAAAAAAAAAAAAAAAAAuAgAAZHJzL2Uyb0RvYy54&#10;bWxQSwECLQAUAAYACAAAACEAHwro9d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70133A" w:rsidRPr="00776EE2" w:rsidRDefault="0070133A" w:rsidP="0070133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179070</wp:posOffset>
                </wp:positionV>
                <wp:extent cx="635" cy="338455"/>
                <wp:effectExtent l="76200" t="0" r="75565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8.25pt;margin-top:14.1pt;width:.0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JVZAIAAHc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AII0kaGFH3aXu7vet+dJ+3d2j7obuHZftxe9t96b5337r77isa+b612qYQ&#10;nstL4ysv1/JKX6jyrUVS5TWRSxb4X280gMY+InoU4jdWQ/ZF+1JR8CE3ToUmrivTeEhoD1qHWW2O&#10;s2Jrh0o4HA+BcAnnw+EkGQVCEUkPkdpY94KpBnkjw9YZwpe1y5WUIAll4pCHrC6s87xIegjwaaWa&#10;cyGCMoREbYZPR4NRCLBKcOovvZs1y0UuDFoRr63wC0XCzUM3o24kDWA1I3S2tx3hAmzkQnec4dAv&#10;wbDP1jCKkWDwnLy1oyekzwi1A+G9tZPXu9P+6WwymyS9ZDCe9ZJ+UfSez/OkN57Hz0bFsMjzIn7v&#10;ycdJWnNKmfT8D1KPk7+T0v7R7UR6FPuxUdFj9NBRIHv4D6TD8P28d8pZKLq5NL46rwNQd3Dev0T/&#10;fB7ug9ev78X0JwAAAP//AwBQSwMEFAAGAAgAAAAhANG1TUTgAAAACQEAAA8AAABkcnMvZG93bnJl&#10;di54bWxMj8FOwzAMhu9IvENkJG4sXdGirjSdgAnRC5PYEOKYNaGJaJyqybaOp8ec4Gj70+/vr1aT&#10;79nRjNEFlDCfZcAMtkE77CS87Z5uCmAxKdSqD2gknE2EVX15UalShxO+muM2dYxCMJZKgk1pKDmP&#10;rTVexVkYDNLtM4xeJRrHjutRnSjc9zzPMsG9ckgfrBrMozXt1/bgJaT1x9mK9/Zh6Ta75xfhvpum&#10;WUt5fTXd3wFLZkp/MPzqkzrU5LQPB9SR9RJul2JBqIS8yIERQAsBbC+hmC+A1xX/36D+AQAA//8D&#10;AFBLAQItABQABgAIAAAAIQC2gziS/gAAAOEBAAATAAAAAAAAAAAAAAAAAAAAAABbQ29udGVudF9U&#10;eXBlc10ueG1sUEsBAi0AFAAGAAgAAAAhADj9If/WAAAAlAEAAAsAAAAAAAAAAAAAAAAALwEAAF9y&#10;ZWxzLy5yZWxzUEsBAi0AFAAGAAgAAAAhAKd74lVkAgAAdwQAAA4AAAAAAAAAAAAAAAAALgIAAGRy&#10;cy9lMm9Eb2MueG1sUEsBAi0AFAAGAAgAAAAhANG1TUT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93344</wp:posOffset>
                </wp:positionV>
                <wp:extent cx="469900" cy="0"/>
                <wp:effectExtent l="0" t="76200" r="2540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0.1pt;margin-top:7.35pt;width:3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TOYAIAAHUEAAAOAAAAZHJzL2Uyb0RvYy54bWysVEtu2zAQ3RfoHQjuHUmu4sZC5KCQ7G7S&#10;NkDSA9AkZRGlSIFkLBtFgTQXyBF6hW666Ac5g3yjDulPk3ZTFNWCGmo4b97MPOr0bNVItOTGCq1y&#10;nBzFGHFFNRNqkeO3V7PBCUbWEcWI1IrneM0tPps8fXLatRkf6lpLxg0CEGWzrs1x7VybRZGlNW+I&#10;PdItV+CstGmIg61ZRMyQDtAbGQ3jeBR12rDWaMqtha/l1oknAb+qOHVvqspyh2SOgZsLqwnr3K/R&#10;5JRkC0PaWtAdDfIPLBoiFCQ9QJXEEXRtxB9QjaBGW125I6qbSFeVoDzUANUk8W/VXNak5aEWaI5t&#10;D22y/w+Wvl5eGCRYjlOMFGlgRP2nzc3mrv/Rf97coc3H/h6Wze3mpv/Sf++/9ff9V5T6vnWtzSC8&#10;UBfGV05X6rI91/SdRUoXNVELHvhfrVsATXxE9CjEb2wL2efdK83gDLl2OjRxVZnGQ0J70CrMan2Y&#10;FV85ROFjOhqPY5go3bsiku3jWmPdS64b5I0cW2eIWNSu0EqBILRJQhayPLfOsyLZPsAnVXompAy6&#10;kAp1OR4fD49DgNVSMO/0x6xZzAtp0JJ4ZYUnlAieh8eMvlYsgNWcsOnOdkRIsJELvXFGQLckxz5b&#10;wxlGksNl8taWnlQ+I1QOhHfWVlzvx/F4ejI9SQfpcDQdpHFZDl7MinQwmiXPj8tnZVGUyQdPPkmz&#10;WjDGlee/F3qS/p2QdlduK9GD1A+Nih6jh44C2f07kA6j99Pe6mau2frC+Oq8CkDb4fDuHvrL83Af&#10;Tv36W0x+AgAA//8DAFBLAwQUAAYACAAAACEAjWwA198AAAAJAQAADwAAAGRycy9kb3ducmV2Lnht&#10;bEyPwU7DMBBE70j8g7VI3KhDKGkJcSqgQuQCEm2FOLrxkljE6yh225SvZxEHOO7M0+xMsRhdJ/Y4&#10;BOtJweUkAYFUe2OpUbBZP17MQYSoyejOEyo4YoBFeXpS6Nz4A73ifhUbwSEUcq2gjbHPpQx1i06H&#10;ie+R2Pvwg9ORz6GRZtAHDnedTJMkk05b4g+t7vGhxfpztXMK4vL92GZv9f2NfVk/PWf2q6qqpVLn&#10;Z+PdLYiIY/yD4ac+V4eSO239jkwQnYJ0nqSMsjGdgWDg6nrKwvZXkGUh/y8ovwEAAP//AwBQSwEC&#10;LQAUAAYACAAAACEAtoM4kv4AAADhAQAAEwAAAAAAAAAAAAAAAAAAAAAAW0NvbnRlbnRfVHlwZXNd&#10;LnhtbFBLAQItABQABgAIAAAAIQA4/SH/1gAAAJQBAAALAAAAAAAAAAAAAAAAAC8BAABfcmVscy8u&#10;cmVsc1BLAQItABQABgAIAAAAIQANN1TOYAIAAHUEAAAOAAAAAAAAAAAAAAAAAC4CAABkcnMvZTJv&#10;RG9jLnhtbFBLAQItABQABgAIAAAAIQCNbAD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</w:rPr>
        <w:t xml:space="preserve">                                 </w:t>
      </w:r>
      <w:proofErr w:type="spellStart"/>
      <w:r w:rsidRPr="00415765">
        <w:rPr>
          <w:b/>
        </w:rPr>
        <w:t>Кининоген</w:t>
      </w:r>
      <w:proofErr w:type="spellEnd"/>
      <w:r>
        <w:t xml:space="preserve">                </w:t>
      </w:r>
      <w:r w:rsidRPr="00385E9C">
        <w:t xml:space="preserve">  </w:t>
      </w:r>
      <w:r>
        <w:t xml:space="preserve"> </w:t>
      </w:r>
      <w:proofErr w:type="spellStart"/>
      <w:r>
        <w:rPr>
          <w:b/>
        </w:rPr>
        <w:t>Кинины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б</w:t>
      </w:r>
      <w:r w:rsidRPr="00415765">
        <w:rPr>
          <w:b/>
        </w:rPr>
        <w:t>радикинин</w:t>
      </w:r>
      <w:proofErr w:type="spellEnd"/>
      <w:r w:rsidRPr="00415765">
        <w:rPr>
          <w:b/>
        </w:rPr>
        <w:t>)</w:t>
      </w:r>
    </w:p>
    <w:p w:rsidR="0070133A" w:rsidRDefault="0070133A" w:rsidP="0070133A">
      <w:r>
        <w:t xml:space="preserve">                       </w:t>
      </w:r>
    </w:p>
    <w:p w:rsidR="0070133A" w:rsidRDefault="0070133A" w:rsidP="0070133A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167005</wp:posOffset>
                </wp:positionV>
                <wp:extent cx="635" cy="361950"/>
                <wp:effectExtent l="76200" t="0" r="7556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8.2pt;margin-top:13.15pt;width:.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qhZAIAAHc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KluI+RIhWMqP20u93dtT/az7s7tPvQ3sOy+7i7bb+039tv7X37FfV935raJhCe&#10;qSvjK6cbdV1favrWIqWzkqglD/xvtjWAxj4iehTiN7aG7IvmpWbgQ1ZOhyZuClN5SGgP2oRZbU+z&#10;4huHKByO+kOMKJz3R/F4GAYZkeQYWRvrXnBdIW+k2DpDxLJ0mVYKJKFNHPKQ9aV1nhdJjgE+rdJz&#10;IWVQhlSoSfF42BuGAKulYP7Su1mzXGTSoDXx2gq/UCTcPHQzeqVYACs5YbOD7YiQYCMXuuOMgH5J&#10;jn22ijOMJIfn5K09Pal8RqgdCB+svbzejbvj2fnsfNAZ9EazzqCb553n82zQGc3jZ8O8n2dZHr/3&#10;5ONBUgrGuPL8j1KPB38npcOj24v0JPZTo6LH6KGjQPb4H0iH4ft575Wz0Gx7ZXx1Xgeg7uB8eIn+&#10;+TzcB69f34vpTwAAAP//AwBQSwMEFAAGAAgAAAAhAMTa93fgAAAACQEAAA8AAABkcnMvZG93bnJl&#10;di54bWxMj8FOwzAMhu9IvENkJG4sZYVoK00nYEL0MiS2aeKYNaaJaJyqybaOpyec4Gj70+/vLxej&#10;69gRh2A9SbidZMCQGq8ttRK2m5ebGbAQFWnVeUIJZwywqC4vSlVof6J3PK5jy1IIhUJJMDH2Beeh&#10;MehUmPgeKd0+/eBUTOPQcj2oUwp3HZ9mmeBOWUofjOrx2WDztT44CXH5cTZi1zzN7dvmdSXsd13X&#10;Symvr8bHB2ARx/gHw69+UocqOe39gXRgnYR8Lu4SKmEqcmAJSIt7YHsJszwHXpX8f4PqBwAA//8D&#10;AFBLAQItABQABgAIAAAAIQC2gziS/gAAAOEBAAATAAAAAAAAAAAAAAAAAAAAAABbQ29udGVudF9U&#10;eXBlc10ueG1sUEsBAi0AFAAGAAgAAAAhADj9If/WAAAAlAEAAAsAAAAAAAAAAAAAAAAALwEAAF9y&#10;ZWxzLy5yZWxzUEsBAi0AFAAGAAgAAAAhAERpaqFkAgAAdwQAAA4AAAAAAAAAAAAAAAAALgIAAGRy&#10;cy9lMm9Eb2MueG1sUEsBAi0AFAAGAAgAAAAhAMTa93f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t xml:space="preserve">                                        </w:t>
      </w:r>
      <w:r w:rsidRPr="00442251">
        <w:rPr>
          <w:b/>
        </w:rPr>
        <w:t>Действие на</w:t>
      </w:r>
      <w:r>
        <w:t xml:space="preserve"> </w:t>
      </w:r>
      <w:r w:rsidRPr="00415765">
        <w:rPr>
          <w:b/>
          <w:lang w:val="en-US"/>
        </w:rPr>
        <w:t>B</w:t>
      </w:r>
      <w:r>
        <w:rPr>
          <w:b/>
        </w:rPr>
        <w:t>2</w:t>
      </w:r>
      <w:r w:rsidRPr="00415765">
        <w:rPr>
          <w:b/>
          <w:lang w:val="en-US"/>
        </w:rPr>
        <w:t>R</w:t>
      </w:r>
      <w:r>
        <w:rPr>
          <w:b/>
        </w:rPr>
        <w:t xml:space="preserve"> эндотелия </w:t>
      </w:r>
      <w:r w:rsidRPr="00D85CE6">
        <w:rPr>
          <w:b/>
        </w:rPr>
        <w:t>(</w:t>
      </w:r>
      <w:r w:rsidRPr="00B131E1">
        <w:rPr>
          <w:b/>
        </w:rPr>
        <w:t>рецептор</w:t>
      </w:r>
      <w:r>
        <w:rPr>
          <w:b/>
        </w:rPr>
        <w:t xml:space="preserve"> 2 типа для </w:t>
      </w:r>
      <w:proofErr w:type="spellStart"/>
      <w:r>
        <w:rPr>
          <w:b/>
        </w:rPr>
        <w:t>брадикинина</w:t>
      </w:r>
      <w:proofErr w:type="spellEnd"/>
      <w:r w:rsidRPr="00B131E1">
        <w:rPr>
          <w:b/>
        </w:rPr>
        <w:t xml:space="preserve"> </w:t>
      </w:r>
      <w:r>
        <w:rPr>
          <w:b/>
        </w:rPr>
        <w:t>/</w:t>
      </w:r>
      <w:proofErr w:type="spellStart"/>
      <w:r>
        <w:rPr>
          <w:b/>
          <w:lang w:val="en-US"/>
        </w:rPr>
        <w:t>bradykinin</w:t>
      </w:r>
      <w:proofErr w:type="spellEnd"/>
      <w:r>
        <w:rPr>
          <w:b/>
        </w:rPr>
        <w:t>/</w:t>
      </w:r>
      <w:r w:rsidRPr="00B131E1">
        <w:rPr>
          <w:b/>
        </w:rPr>
        <w:t>)</w:t>
      </w:r>
      <w:r>
        <w:rPr>
          <w:b/>
        </w:rPr>
        <w:t xml:space="preserve">                                                                                    </w:t>
      </w:r>
    </w:p>
    <w:p w:rsidR="0070133A" w:rsidRPr="00B131E1" w:rsidRDefault="0070133A" w:rsidP="0070133A">
      <w:pPr>
        <w:spacing w:after="0"/>
        <w:rPr>
          <w:b/>
          <w:sz w:val="26"/>
          <w:szCs w:val="2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154940</wp:posOffset>
                </wp:positionV>
                <wp:extent cx="704850" cy="66675"/>
                <wp:effectExtent l="0" t="19050" r="38100" b="4762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6675"/>
                        </a:xfrm>
                        <a:prstGeom prst="rightArrow">
                          <a:avLst>
                            <a:gd name="adj1" fmla="val 50000"/>
                            <a:gd name="adj2" fmla="val 26428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370.75pt;margin-top:12.2pt;width:55.5pt;height: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P7fgIAABwFAAAOAAAAZHJzL2Uyb0RvYy54bWy0VM1uEzEQviPxDpbvdJNV/rrqpqpaipAK&#10;VCpwd2xv1uA/bCebcKp4E96gQuICErzC9o0Ye7dpCjcEOWw8M55v/r7x0fFGSbTmzgujSzw8GGDE&#10;NTVM6GWJ37w+fzLDyAeiGZFG8xJvucfH88ePjhpb8NzURjLuEIBoXzS2xHUItsgyT2uuiD8wlmsw&#10;VsYpEkB0y4w50gC6klk+GEyyxjhmnaHce9CedUY8T/hVxWl4VVWeByRLDLmF9HXpu4jfbH5EiqUj&#10;tha0T4P8RRaKCA1Bd1BnJBC0cuIPKCWoM95U4YAalZmqEpSnGqCa4eC3aq5qYnmqBZrj7a5N/t/B&#10;0pfrS4cEK3GOkSYKRtR+vv10e91+bb+339ob1H5pf4J4A/8/UB4b1lhfgN+VvXSxZG8vDH3vkTan&#10;NdFLfuKcaWpOGKQ5jPezBw5R8OCKFs0LwyAeWQWTerepnEKVFPZtdIzQ0B+0ScPa7obFNwFRUE4H&#10;o9kYRkrBNJlMpuMUihQRJfpa58MzbhSKhxI7saxDSi0hk/WFD2lgrC+bsHdDjColYf5rItF4AL+e&#10;H3t3oE33d/LJKJ9N+sA9ZHYfOnXHSMHOhZRJiLTmp9IhiFDisOnKlCsFreh0wxi2jwt6YG+nTyrA&#10;TpsRIaCvIO2jS42aEh+O83Eq8YFt5/ZfIisRYIulUCWe7eUfSfBUs7RjgQjZnSFtqXtWRCJ0hFoY&#10;tgVSONOtKDwpcKiN+4hRA+tZYv9hRRzHSD7XQKzD4WgU9zkJo/E0B8HtWxb7FqIpQEHDMeqOp6F7&#10;A1Y28eKOb9qcABkrEe5Y22XVJwsrmJrePxdxx/fldOv+UZv/AgAA//8DAFBLAwQUAAYACAAAACEA&#10;OzJTzeAAAAAJAQAADwAAAGRycy9kb3ducmV2LnhtbEyPTU/DMAyG70j8h8hI3Fja0sEodSfEh8Qu&#10;AwbaOW1MW9E4Jcm2wq8nnOBo+9Hr5y2XkxnEnpzvLSOkswQEcWN1zy3C2+vD2QKED4q1GiwTwhd5&#10;WFbHR6UqtD3wC+03oRUxhH2hELoQxkJK33RklJ/ZkTje3q0zKsTRtVI7dYjhZpBZklxIo3qOHzo1&#10;0m1HzcdmZxDWz+l97Vb95yoZv7un7Xp79+gM4unJdHMNItAU/mD41Y/qUEWn2u5YezEgXObpPKII&#10;WZ6DiMBinsVFjXCeX4GsSvm/QfUDAAD//wMAUEsBAi0AFAAGAAgAAAAhALaDOJL+AAAA4QEAABMA&#10;AAAAAAAAAAAAAAAAAAAAAFtDb250ZW50X1R5cGVzXS54bWxQSwECLQAUAAYACAAAACEAOP0h/9YA&#10;AACUAQAACwAAAAAAAAAAAAAAAAAvAQAAX3JlbHMvLnJlbHNQSwECLQAUAAYACAAAACEAF6oD+34C&#10;AAAcBQAADgAAAAAAAAAAAAAAAAAuAgAAZHJzL2Uyb0RvYy54bWxQSwECLQAUAAYACAAAACEAOzJT&#10;zeAAAAAJAQAADwAAAAAAAAAAAAAAAADYBAAAZHJzL2Rvd25yZXYueG1sUEsFBgAAAAAEAAQA8wAA&#10;AOUFAAAAAA==&#10;" fillcolor="black [3213]" strokecolor="black [3213]"/>
            </w:pict>
          </mc:Fallback>
        </mc:AlternateContent>
      </w:r>
      <w:r>
        <w:t xml:space="preserve">                                      </w:t>
      </w:r>
      <w:r w:rsidRPr="00415765">
        <w:rPr>
          <w:b/>
          <w:sz w:val="24"/>
        </w:rPr>
        <w:t xml:space="preserve">Расширение </w:t>
      </w:r>
      <w:r>
        <w:rPr>
          <w:b/>
          <w:sz w:val="24"/>
        </w:rPr>
        <w:t xml:space="preserve">и повышение проницаемости </w:t>
      </w:r>
      <w:r w:rsidRPr="00415765">
        <w:rPr>
          <w:b/>
          <w:sz w:val="24"/>
        </w:rPr>
        <w:t>сосудов</w:t>
      </w:r>
      <w:r>
        <w:rPr>
          <w:sz w:val="24"/>
        </w:rPr>
        <w:t xml:space="preserve">  </w:t>
      </w:r>
      <w:r w:rsidRPr="00415765">
        <w:rPr>
          <w:sz w:val="24"/>
        </w:rPr>
        <w:t xml:space="preserve">                  </w:t>
      </w:r>
      <w:r>
        <w:rPr>
          <w:sz w:val="24"/>
        </w:rPr>
        <w:t xml:space="preserve">    </w:t>
      </w:r>
      <w:r w:rsidRPr="00415765">
        <w:rPr>
          <w:b/>
          <w:sz w:val="40"/>
        </w:rPr>
        <w:t>отек</w:t>
      </w:r>
    </w:p>
    <w:p w:rsidR="0070133A" w:rsidRDefault="0070133A" w:rsidP="0070133A">
      <w:pPr>
        <w:spacing w:after="0"/>
        <w:rPr>
          <w:b/>
          <w:sz w:val="26"/>
          <w:szCs w:val="26"/>
        </w:rPr>
      </w:pPr>
    </w:p>
    <w:p w:rsidR="0070133A" w:rsidRDefault="0070133A" w:rsidP="0070133A">
      <w:pPr>
        <w:spacing w:after="0"/>
        <w:rPr>
          <w:b/>
          <w:sz w:val="26"/>
          <w:szCs w:val="26"/>
        </w:rPr>
      </w:pPr>
      <w:r w:rsidRPr="00B131E1">
        <w:rPr>
          <w:b/>
          <w:sz w:val="26"/>
          <w:szCs w:val="26"/>
        </w:rPr>
        <w:t>Основные направления лечения</w:t>
      </w:r>
    </w:p>
    <w:p w:rsidR="0070133A" w:rsidRPr="003560F3" w:rsidRDefault="0070133A" w:rsidP="0070133A">
      <w:pPr>
        <w:spacing w:after="0"/>
        <w:rPr>
          <w:b/>
          <w:sz w:val="26"/>
          <w:szCs w:val="26"/>
        </w:rPr>
      </w:pPr>
      <w:r w:rsidRPr="00CD2F04">
        <w:rPr>
          <w:b/>
        </w:rPr>
        <w:t xml:space="preserve"> -</w:t>
      </w:r>
      <w:r>
        <w:t xml:space="preserve">  </w:t>
      </w:r>
      <w:r w:rsidRPr="003F1C5D">
        <w:rPr>
          <w:b/>
        </w:rPr>
        <w:t>Купирование острого приступа</w:t>
      </w:r>
    </w:p>
    <w:p w:rsidR="0070133A" w:rsidRPr="00B131E1" w:rsidRDefault="0070133A" w:rsidP="0070133A">
      <w:pPr>
        <w:pStyle w:val="a3"/>
        <w:numPr>
          <w:ilvl w:val="0"/>
          <w:numId w:val="2"/>
        </w:numPr>
        <w:spacing w:line="276" w:lineRule="auto"/>
        <w:ind w:left="567" w:hanging="153"/>
      </w:pPr>
      <w:r>
        <w:t xml:space="preserve">  </w:t>
      </w:r>
      <w:r w:rsidRPr="00B131E1">
        <w:t xml:space="preserve">введение </w:t>
      </w:r>
      <w:r w:rsidRPr="00A74175">
        <w:rPr>
          <w:rFonts w:ascii="Times New Roman" w:hAnsi="Times New Roman"/>
        </w:rPr>
        <w:t>С1-</w:t>
      </w:r>
      <w:r w:rsidRPr="00A74175">
        <w:rPr>
          <w:rFonts w:ascii="Times New Roman" w:hAnsi="Times New Roman"/>
          <w:lang w:val="en-US"/>
        </w:rPr>
        <w:t>In</w:t>
      </w:r>
      <w:r w:rsidRPr="00B131E1">
        <w:t xml:space="preserve">  (</w:t>
      </w:r>
      <w:proofErr w:type="spellStart"/>
      <w:r w:rsidRPr="00B131E1">
        <w:t>Беринерт</w:t>
      </w:r>
      <w:proofErr w:type="spellEnd"/>
      <w:r w:rsidRPr="00B131E1">
        <w:t>)</w:t>
      </w:r>
    </w:p>
    <w:p w:rsidR="0070133A" w:rsidRPr="00B131E1" w:rsidRDefault="0070133A" w:rsidP="0070133A">
      <w:pPr>
        <w:pStyle w:val="a3"/>
        <w:numPr>
          <w:ilvl w:val="0"/>
          <w:numId w:val="2"/>
        </w:numPr>
        <w:spacing w:line="276" w:lineRule="auto"/>
        <w:ind w:left="567" w:hanging="153"/>
      </w:pPr>
      <w:r>
        <w:t xml:space="preserve">  </w:t>
      </w:r>
      <w:r w:rsidRPr="00B131E1">
        <w:t xml:space="preserve">антагонист </w:t>
      </w:r>
      <w:r w:rsidRPr="00B131E1">
        <w:rPr>
          <w:lang w:val="en-US"/>
        </w:rPr>
        <w:t>B</w:t>
      </w:r>
      <w:r w:rsidRPr="00B131E1">
        <w:t>2</w:t>
      </w:r>
      <w:r w:rsidRPr="00B131E1">
        <w:rPr>
          <w:lang w:val="en-US"/>
        </w:rPr>
        <w:t>R</w:t>
      </w:r>
      <w:r w:rsidRPr="00B131E1">
        <w:t xml:space="preserve">  (</w:t>
      </w:r>
      <w:proofErr w:type="spellStart"/>
      <w:r w:rsidRPr="00B131E1">
        <w:t>Фиразир</w:t>
      </w:r>
      <w:proofErr w:type="spellEnd"/>
      <w:r w:rsidRPr="00B131E1">
        <w:t>)</w:t>
      </w:r>
    </w:p>
    <w:p w:rsidR="0070133A" w:rsidRPr="003560F3" w:rsidRDefault="0070133A" w:rsidP="0070133A">
      <w:pPr>
        <w:pStyle w:val="a3"/>
        <w:numPr>
          <w:ilvl w:val="0"/>
          <w:numId w:val="2"/>
        </w:numPr>
        <w:spacing w:after="200" w:line="276" w:lineRule="auto"/>
        <w:ind w:left="567" w:hanging="153"/>
      </w:pPr>
      <w:r>
        <w:t xml:space="preserve">  </w:t>
      </w:r>
      <w:r w:rsidRPr="00B131E1">
        <w:t xml:space="preserve">введение свежезамороженной плазмы </w:t>
      </w:r>
      <w:r>
        <w:t>(</w:t>
      </w:r>
      <w:r w:rsidRPr="00B131E1">
        <w:t>как источник</w:t>
      </w:r>
      <w:r>
        <w:t xml:space="preserve">а </w:t>
      </w:r>
      <w:r w:rsidRPr="00A74175">
        <w:rPr>
          <w:rFonts w:ascii="Times New Roman" w:hAnsi="Times New Roman"/>
        </w:rPr>
        <w:t>С1-</w:t>
      </w:r>
      <w:r w:rsidRPr="00A74175"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</w:rPr>
        <w:t>)</w:t>
      </w:r>
    </w:p>
    <w:p w:rsidR="0070133A" w:rsidRDefault="0070133A" w:rsidP="0070133A">
      <w:pPr>
        <w:spacing w:after="0"/>
      </w:pPr>
      <w:r>
        <w:rPr>
          <w:b/>
        </w:rPr>
        <w:t xml:space="preserve">  -</w:t>
      </w:r>
      <w:r w:rsidRPr="0058449B">
        <w:t xml:space="preserve"> </w:t>
      </w:r>
      <w:r>
        <w:t xml:space="preserve"> </w:t>
      </w:r>
      <w:r w:rsidRPr="003F1C5D">
        <w:rPr>
          <w:b/>
        </w:rPr>
        <w:t>Профилактическая терапия</w:t>
      </w:r>
    </w:p>
    <w:p w:rsidR="0070133A" w:rsidRDefault="0070133A" w:rsidP="0070133A">
      <w:pPr>
        <w:pStyle w:val="a3"/>
        <w:numPr>
          <w:ilvl w:val="0"/>
          <w:numId w:val="1"/>
        </w:numPr>
        <w:spacing w:line="276" w:lineRule="auto"/>
        <w:ind w:left="567" w:hanging="142"/>
      </w:pPr>
      <w:r>
        <w:t xml:space="preserve">  </w:t>
      </w:r>
      <w:proofErr w:type="spellStart"/>
      <w:r>
        <w:t>аттенуированные</w:t>
      </w:r>
      <w:proofErr w:type="spellEnd"/>
      <w:r>
        <w:t xml:space="preserve"> (ослабленные) андрогены (</w:t>
      </w:r>
      <w:proofErr w:type="spellStart"/>
      <w:r>
        <w:t>Деназол</w:t>
      </w:r>
      <w:proofErr w:type="spellEnd"/>
      <w:r>
        <w:t>)</w:t>
      </w:r>
    </w:p>
    <w:p w:rsidR="0070133A" w:rsidRPr="001A507F" w:rsidRDefault="0070133A" w:rsidP="001A507F">
      <w:pPr>
        <w:pStyle w:val="a3"/>
        <w:numPr>
          <w:ilvl w:val="0"/>
          <w:numId w:val="1"/>
        </w:numPr>
        <w:tabs>
          <w:tab w:val="left" w:pos="284"/>
        </w:tabs>
        <w:spacing w:after="120" w:line="276" w:lineRule="auto"/>
        <w:ind w:left="567" w:hanging="141"/>
        <w:rPr>
          <w:rFonts w:cstheme="minorHAnsi"/>
        </w:rPr>
      </w:pPr>
      <w:r>
        <w:t xml:space="preserve">  </w:t>
      </w:r>
      <w:r w:rsidRPr="005549F8">
        <w:rPr>
          <w:rFonts w:cstheme="minorHAnsi"/>
        </w:rPr>
        <w:t>ингибиторы ферментов ККС</w:t>
      </w:r>
      <w:r>
        <w:rPr>
          <w:rFonts w:cstheme="minorHAnsi"/>
        </w:rPr>
        <w:t xml:space="preserve"> (</w:t>
      </w:r>
      <w:r w:rsidRPr="005549F8">
        <w:rPr>
          <w:rFonts w:cstheme="minorHAnsi"/>
        </w:rPr>
        <w:t>=</w:t>
      </w:r>
      <w:r w:rsidRPr="005549F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калликреин-</w:t>
      </w:r>
      <w:r w:rsidRPr="005549F8">
        <w:rPr>
          <w:rFonts w:cstheme="minorHAnsi"/>
          <w:sz w:val="24"/>
          <w:szCs w:val="24"/>
        </w:rPr>
        <w:t>кининовой</w:t>
      </w:r>
      <w:proofErr w:type="spellEnd"/>
      <w:r w:rsidRPr="005549F8">
        <w:rPr>
          <w:rFonts w:cstheme="minorHAnsi"/>
          <w:sz w:val="24"/>
          <w:szCs w:val="24"/>
        </w:rPr>
        <w:t xml:space="preserve"> системы</w:t>
      </w:r>
      <w:r>
        <w:rPr>
          <w:rFonts w:cstheme="minorHAnsi"/>
        </w:rPr>
        <w:t>) -</w:t>
      </w:r>
      <w:r w:rsidRPr="005549F8">
        <w:rPr>
          <w:rFonts w:cstheme="minorHAnsi"/>
        </w:rPr>
        <w:t xml:space="preserve"> </w:t>
      </w:r>
      <w:proofErr w:type="spellStart"/>
      <w:r w:rsidRPr="005549F8">
        <w:rPr>
          <w:rFonts w:cstheme="minorHAnsi"/>
        </w:rPr>
        <w:t>транексамовая</w:t>
      </w:r>
      <w:proofErr w:type="spellEnd"/>
      <w:r w:rsidRPr="005549F8">
        <w:rPr>
          <w:rFonts w:cstheme="minorHAnsi"/>
        </w:rPr>
        <w:t xml:space="preserve">  </w:t>
      </w:r>
      <w:r>
        <w:rPr>
          <w:rFonts w:cstheme="minorHAnsi"/>
        </w:rPr>
        <w:t>кисл</w:t>
      </w:r>
      <w:r w:rsidR="001A507F">
        <w:rPr>
          <w:rFonts w:cstheme="minorHAnsi"/>
        </w:rPr>
        <w:t>ота</w:t>
      </w:r>
      <w:r w:rsidRPr="001A507F">
        <w:rPr>
          <w:rFonts w:cstheme="minorHAnsi"/>
        </w:rPr>
        <w:t xml:space="preserve">  или Ɛ - аминокапроновая кислота (= Ɛ–АКК)     </w:t>
      </w:r>
    </w:p>
    <w:p w:rsidR="0070133A" w:rsidRDefault="0070133A" w:rsidP="0070133A">
      <w:pPr>
        <w:ind w:left="142" w:hanging="426"/>
      </w:pPr>
      <w:r>
        <w:rPr>
          <w:sz w:val="24"/>
        </w:rPr>
        <w:t xml:space="preserve">        </w:t>
      </w:r>
      <w:r w:rsidRPr="00E071CA">
        <w:t>[ Антигистаминные препараты в лечении не используются (!)</w:t>
      </w:r>
      <w:r>
        <w:t xml:space="preserve">, </w:t>
      </w:r>
      <w:r w:rsidRPr="00E071CA">
        <w:t xml:space="preserve">т. к. отек </w:t>
      </w:r>
      <w:proofErr w:type="spellStart"/>
      <w:r w:rsidRPr="00E071CA">
        <w:t>Квинке</w:t>
      </w:r>
      <w:proofErr w:type="spellEnd"/>
      <w:r w:rsidRPr="00E071CA">
        <w:t xml:space="preserve"> - </w:t>
      </w:r>
      <w:r w:rsidRPr="00E071CA">
        <w:rPr>
          <w:b/>
        </w:rPr>
        <w:t>не</w:t>
      </w:r>
      <w:r w:rsidRPr="00E071CA">
        <w:t xml:space="preserve"> аллергическая реакция</w:t>
      </w:r>
      <w:r>
        <w:t>.</w:t>
      </w:r>
      <w:r w:rsidRPr="00E071CA">
        <w:t>]</w:t>
      </w:r>
    </w:p>
    <w:p w:rsidR="003C1D25" w:rsidRDefault="003C1D25" w:rsidP="0070133A">
      <w:pPr>
        <w:ind w:left="142" w:hanging="426"/>
      </w:pPr>
    </w:p>
    <w:p w:rsidR="00C31631" w:rsidRDefault="003C1D25" w:rsidP="003C1D25">
      <w:pPr>
        <w:spacing w:after="0"/>
        <w:ind w:left="426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Примечание. Лечение  </w:t>
      </w:r>
      <w:proofErr w:type="spellStart"/>
      <w:r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ангиоотеков</w:t>
      </w:r>
      <w:proofErr w:type="spellEnd"/>
      <w:r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(</w:t>
      </w:r>
      <w:proofErr w:type="gramStart"/>
      <w:r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аллергических</w:t>
      </w:r>
      <w:proofErr w:type="gramEnd"/>
      <w:r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и не аллергических) зависит от патогенеза развития </w:t>
      </w:r>
    </w:p>
    <w:p w:rsidR="003C1D25" w:rsidRPr="003C1D25" w:rsidRDefault="00C31631" w:rsidP="003C1D25">
      <w:pPr>
        <w:spacing w:after="0"/>
        <w:ind w:left="426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                    </w:t>
      </w:r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патологии.</w:t>
      </w:r>
    </w:p>
    <w:p w:rsidR="00C31631" w:rsidRDefault="00C31631" w:rsidP="003C1D25">
      <w:pPr>
        <w:spacing w:after="0"/>
        <w:ind w:left="426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                     </w:t>
      </w:r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В РФ разные </w:t>
      </w:r>
      <w:proofErr w:type="spellStart"/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ангиоотеки</w:t>
      </w:r>
      <w:proofErr w:type="spellEnd"/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рассматриваются как варианты гиперчувствительности (примитивно - аллергии); </w:t>
      </w:r>
    </w:p>
    <w:p w:rsidR="00854272" w:rsidRPr="003C1D25" w:rsidRDefault="00C31631" w:rsidP="003C1D25">
      <w:pPr>
        <w:spacing w:after="0"/>
        <w:ind w:left="426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                    </w:t>
      </w:r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за рубежом под аллергиями подразумевают только </w:t>
      </w:r>
      <w:proofErr w:type="spellStart"/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IgE</w:t>
      </w:r>
      <w:proofErr w:type="spellEnd"/>
      <w:r w:rsidR="003C1D25" w:rsidRPr="003C1D25">
        <w:rPr>
          <w:rFonts w:ascii="Arial" w:hAnsi="Arial" w:cs="Arial"/>
          <w:color w:val="FF0000"/>
          <w:sz w:val="16"/>
          <w:szCs w:val="16"/>
          <w:shd w:val="clear" w:color="auto" w:fill="FFFFFF"/>
        </w:rPr>
        <w:t>-зависимую патологию   (правильно).</w:t>
      </w:r>
    </w:p>
    <w:sectPr w:rsidR="00854272" w:rsidRPr="003C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90D"/>
    <w:multiLevelType w:val="hybridMultilevel"/>
    <w:tmpl w:val="FB6263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4104ACE"/>
    <w:multiLevelType w:val="hybridMultilevel"/>
    <w:tmpl w:val="9DB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24"/>
    <w:rsid w:val="0000595E"/>
    <w:rsid w:val="00005BF9"/>
    <w:rsid w:val="00014FAE"/>
    <w:rsid w:val="00016196"/>
    <w:rsid w:val="00030282"/>
    <w:rsid w:val="00046D35"/>
    <w:rsid w:val="0005107E"/>
    <w:rsid w:val="00054ABB"/>
    <w:rsid w:val="00065BC4"/>
    <w:rsid w:val="0007037D"/>
    <w:rsid w:val="00073D39"/>
    <w:rsid w:val="000768E1"/>
    <w:rsid w:val="000914E0"/>
    <w:rsid w:val="000B4AD3"/>
    <w:rsid w:val="000B7AC8"/>
    <w:rsid w:val="000C4FE7"/>
    <w:rsid w:val="000C63E9"/>
    <w:rsid w:val="000D20B0"/>
    <w:rsid w:val="000E273A"/>
    <w:rsid w:val="000E447F"/>
    <w:rsid w:val="0010369F"/>
    <w:rsid w:val="001056DA"/>
    <w:rsid w:val="001150DE"/>
    <w:rsid w:val="0011552A"/>
    <w:rsid w:val="00132210"/>
    <w:rsid w:val="00154876"/>
    <w:rsid w:val="001847A7"/>
    <w:rsid w:val="00196B43"/>
    <w:rsid w:val="001A507F"/>
    <w:rsid w:val="001B2098"/>
    <w:rsid w:val="001C0FC2"/>
    <w:rsid w:val="001C6178"/>
    <w:rsid w:val="001D607C"/>
    <w:rsid w:val="001E194A"/>
    <w:rsid w:val="001E55E5"/>
    <w:rsid w:val="001F337D"/>
    <w:rsid w:val="001F6721"/>
    <w:rsid w:val="001F6B98"/>
    <w:rsid w:val="002079A9"/>
    <w:rsid w:val="0021226F"/>
    <w:rsid w:val="00213656"/>
    <w:rsid w:val="00216719"/>
    <w:rsid w:val="00220AB0"/>
    <w:rsid w:val="00224A34"/>
    <w:rsid w:val="00226E19"/>
    <w:rsid w:val="00230317"/>
    <w:rsid w:val="002360A9"/>
    <w:rsid w:val="00244293"/>
    <w:rsid w:val="00245F30"/>
    <w:rsid w:val="00262369"/>
    <w:rsid w:val="00291EDB"/>
    <w:rsid w:val="002940BF"/>
    <w:rsid w:val="00297842"/>
    <w:rsid w:val="002A00BC"/>
    <w:rsid w:val="002B0E1D"/>
    <w:rsid w:val="002B7644"/>
    <w:rsid w:val="002C3B0B"/>
    <w:rsid w:val="002E071E"/>
    <w:rsid w:val="002E799B"/>
    <w:rsid w:val="002F01C8"/>
    <w:rsid w:val="002F0F82"/>
    <w:rsid w:val="002F2894"/>
    <w:rsid w:val="002F6282"/>
    <w:rsid w:val="002F7191"/>
    <w:rsid w:val="003141FF"/>
    <w:rsid w:val="003236C6"/>
    <w:rsid w:val="00323892"/>
    <w:rsid w:val="00326F28"/>
    <w:rsid w:val="00332F81"/>
    <w:rsid w:val="0033588F"/>
    <w:rsid w:val="00337CF1"/>
    <w:rsid w:val="00340146"/>
    <w:rsid w:val="00352397"/>
    <w:rsid w:val="00353B05"/>
    <w:rsid w:val="00366852"/>
    <w:rsid w:val="00367BB9"/>
    <w:rsid w:val="00374B0D"/>
    <w:rsid w:val="00375131"/>
    <w:rsid w:val="00376F03"/>
    <w:rsid w:val="00383DE8"/>
    <w:rsid w:val="003854C3"/>
    <w:rsid w:val="00390107"/>
    <w:rsid w:val="003B11AC"/>
    <w:rsid w:val="003B79B1"/>
    <w:rsid w:val="003C1D25"/>
    <w:rsid w:val="003C49AD"/>
    <w:rsid w:val="003D501B"/>
    <w:rsid w:val="003E450F"/>
    <w:rsid w:val="003E5075"/>
    <w:rsid w:val="003E6880"/>
    <w:rsid w:val="003F0EB5"/>
    <w:rsid w:val="003F22D0"/>
    <w:rsid w:val="003F3C62"/>
    <w:rsid w:val="00401616"/>
    <w:rsid w:val="004134AE"/>
    <w:rsid w:val="0043756E"/>
    <w:rsid w:val="00441A1C"/>
    <w:rsid w:val="0044715F"/>
    <w:rsid w:val="00450A4D"/>
    <w:rsid w:val="00454B7D"/>
    <w:rsid w:val="00470D7D"/>
    <w:rsid w:val="00471A01"/>
    <w:rsid w:val="00476EEC"/>
    <w:rsid w:val="00487BEA"/>
    <w:rsid w:val="00494DEB"/>
    <w:rsid w:val="004B4037"/>
    <w:rsid w:val="004B6140"/>
    <w:rsid w:val="004B7E9E"/>
    <w:rsid w:val="004C31C8"/>
    <w:rsid w:val="004C4F1F"/>
    <w:rsid w:val="004D1C85"/>
    <w:rsid w:val="004E0A80"/>
    <w:rsid w:val="004F6383"/>
    <w:rsid w:val="00507A4D"/>
    <w:rsid w:val="0051249A"/>
    <w:rsid w:val="00523679"/>
    <w:rsid w:val="0052483B"/>
    <w:rsid w:val="005269B6"/>
    <w:rsid w:val="005326D7"/>
    <w:rsid w:val="005349E6"/>
    <w:rsid w:val="00541F7B"/>
    <w:rsid w:val="00542C9B"/>
    <w:rsid w:val="0054570C"/>
    <w:rsid w:val="00560FDF"/>
    <w:rsid w:val="00573020"/>
    <w:rsid w:val="00585BAA"/>
    <w:rsid w:val="00593AAF"/>
    <w:rsid w:val="00595FEC"/>
    <w:rsid w:val="005A1444"/>
    <w:rsid w:val="005A269D"/>
    <w:rsid w:val="005A2DAD"/>
    <w:rsid w:val="005B34B1"/>
    <w:rsid w:val="005C1473"/>
    <w:rsid w:val="005C56A3"/>
    <w:rsid w:val="005D1626"/>
    <w:rsid w:val="005E0D69"/>
    <w:rsid w:val="005E3982"/>
    <w:rsid w:val="005F66FD"/>
    <w:rsid w:val="006071EA"/>
    <w:rsid w:val="00651C72"/>
    <w:rsid w:val="00665E12"/>
    <w:rsid w:val="00682FA5"/>
    <w:rsid w:val="0069065A"/>
    <w:rsid w:val="00691E34"/>
    <w:rsid w:val="006935B1"/>
    <w:rsid w:val="00696291"/>
    <w:rsid w:val="006A1302"/>
    <w:rsid w:val="006A3AB3"/>
    <w:rsid w:val="006A3AEC"/>
    <w:rsid w:val="006B275E"/>
    <w:rsid w:val="006B40BC"/>
    <w:rsid w:val="006C5717"/>
    <w:rsid w:val="006E49AB"/>
    <w:rsid w:val="006F1DDB"/>
    <w:rsid w:val="0070133A"/>
    <w:rsid w:val="00715D50"/>
    <w:rsid w:val="0072780B"/>
    <w:rsid w:val="007304C2"/>
    <w:rsid w:val="0073139A"/>
    <w:rsid w:val="00732B2D"/>
    <w:rsid w:val="00737BF8"/>
    <w:rsid w:val="0075483D"/>
    <w:rsid w:val="00763AB7"/>
    <w:rsid w:val="0077184F"/>
    <w:rsid w:val="00773105"/>
    <w:rsid w:val="00780CB6"/>
    <w:rsid w:val="007908BD"/>
    <w:rsid w:val="007B2231"/>
    <w:rsid w:val="007B3F23"/>
    <w:rsid w:val="007C174F"/>
    <w:rsid w:val="007C20B0"/>
    <w:rsid w:val="007D4A4C"/>
    <w:rsid w:val="007E02A3"/>
    <w:rsid w:val="007E2C48"/>
    <w:rsid w:val="007F43D3"/>
    <w:rsid w:val="008036D8"/>
    <w:rsid w:val="00805959"/>
    <w:rsid w:val="008203D5"/>
    <w:rsid w:val="00827FD9"/>
    <w:rsid w:val="008402F7"/>
    <w:rsid w:val="0084790B"/>
    <w:rsid w:val="008479E1"/>
    <w:rsid w:val="00854272"/>
    <w:rsid w:val="008616A4"/>
    <w:rsid w:val="00864A5F"/>
    <w:rsid w:val="00887312"/>
    <w:rsid w:val="00890409"/>
    <w:rsid w:val="00890F9B"/>
    <w:rsid w:val="00896F41"/>
    <w:rsid w:val="008A215C"/>
    <w:rsid w:val="008A6A1F"/>
    <w:rsid w:val="008A6B1C"/>
    <w:rsid w:val="008A71AD"/>
    <w:rsid w:val="008B5F4B"/>
    <w:rsid w:val="008C2F7C"/>
    <w:rsid w:val="008C2FDF"/>
    <w:rsid w:val="008C7B4E"/>
    <w:rsid w:val="008D73C1"/>
    <w:rsid w:val="008D7D0B"/>
    <w:rsid w:val="008E1041"/>
    <w:rsid w:val="008E6DF8"/>
    <w:rsid w:val="008F071E"/>
    <w:rsid w:val="008F4D41"/>
    <w:rsid w:val="00904CCA"/>
    <w:rsid w:val="00927694"/>
    <w:rsid w:val="00961162"/>
    <w:rsid w:val="00971363"/>
    <w:rsid w:val="00972617"/>
    <w:rsid w:val="00976C5F"/>
    <w:rsid w:val="009771D1"/>
    <w:rsid w:val="009847D7"/>
    <w:rsid w:val="009B2D14"/>
    <w:rsid w:val="009C0406"/>
    <w:rsid w:val="009C3141"/>
    <w:rsid w:val="009D0001"/>
    <w:rsid w:val="009D3372"/>
    <w:rsid w:val="009E5FBB"/>
    <w:rsid w:val="009F4D89"/>
    <w:rsid w:val="009F6C5A"/>
    <w:rsid w:val="00A050E2"/>
    <w:rsid w:val="00A15AC9"/>
    <w:rsid w:val="00A21B0C"/>
    <w:rsid w:val="00A24FEB"/>
    <w:rsid w:val="00A404BC"/>
    <w:rsid w:val="00A42352"/>
    <w:rsid w:val="00A42C5A"/>
    <w:rsid w:val="00A52386"/>
    <w:rsid w:val="00A52C80"/>
    <w:rsid w:val="00A554F3"/>
    <w:rsid w:val="00A65FD4"/>
    <w:rsid w:val="00A67E51"/>
    <w:rsid w:val="00A70890"/>
    <w:rsid w:val="00A770F4"/>
    <w:rsid w:val="00A84404"/>
    <w:rsid w:val="00A914CB"/>
    <w:rsid w:val="00A930F7"/>
    <w:rsid w:val="00A9771A"/>
    <w:rsid w:val="00AB0B95"/>
    <w:rsid w:val="00AC03C0"/>
    <w:rsid w:val="00AC0459"/>
    <w:rsid w:val="00AD03E7"/>
    <w:rsid w:val="00AD16FB"/>
    <w:rsid w:val="00AD225A"/>
    <w:rsid w:val="00AE3845"/>
    <w:rsid w:val="00AF0CCE"/>
    <w:rsid w:val="00AF2FC0"/>
    <w:rsid w:val="00B00B4D"/>
    <w:rsid w:val="00B01292"/>
    <w:rsid w:val="00B02DE4"/>
    <w:rsid w:val="00B03959"/>
    <w:rsid w:val="00B06B2C"/>
    <w:rsid w:val="00B16299"/>
    <w:rsid w:val="00B2532C"/>
    <w:rsid w:val="00B35AE6"/>
    <w:rsid w:val="00B6208D"/>
    <w:rsid w:val="00B6443F"/>
    <w:rsid w:val="00B65E3A"/>
    <w:rsid w:val="00B701B4"/>
    <w:rsid w:val="00B70254"/>
    <w:rsid w:val="00B71A98"/>
    <w:rsid w:val="00B74023"/>
    <w:rsid w:val="00B757A3"/>
    <w:rsid w:val="00B821F9"/>
    <w:rsid w:val="00B85040"/>
    <w:rsid w:val="00B87D2D"/>
    <w:rsid w:val="00B96C6D"/>
    <w:rsid w:val="00BC0B1B"/>
    <w:rsid w:val="00BC2F7C"/>
    <w:rsid w:val="00BC30C4"/>
    <w:rsid w:val="00BC53B0"/>
    <w:rsid w:val="00BD3736"/>
    <w:rsid w:val="00BD74AF"/>
    <w:rsid w:val="00BE2EEF"/>
    <w:rsid w:val="00BE45E2"/>
    <w:rsid w:val="00BE653D"/>
    <w:rsid w:val="00BE6BA2"/>
    <w:rsid w:val="00BE77D4"/>
    <w:rsid w:val="00C06F54"/>
    <w:rsid w:val="00C10EE7"/>
    <w:rsid w:val="00C20B9D"/>
    <w:rsid w:val="00C21071"/>
    <w:rsid w:val="00C218CC"/>
    <w:rsid w:val="00C2603E"/>
    <w:rsid w:val="00C271E4"/>
    <w:rsid w:val="00C31631"/>
    <w:rsid w:val="00C3452A"/>
    <w:rsid w:val="00C544DC"/>
    <w:rsid w:val="00C60513"/>
    <w:rsid w:val="00C7265A"/>
    <w:rsid w:val="00C7530A"/>
    <w:rsid w:val="00C930F8"/>
    <w:rsid w:val="00CA5F39"/>
    <w:rsid w:val="00CA75C0"/>
    <w:rsid w:val="00CA75FF"/>
    <w:rsid w:val="00CB53F8"/>
    <w:rsid w:val="00CC3DC6"/>
    <w:rsid w:val="00CC4258"/>
    <w:rsid w:val="00CC500D"/>
    <w:rsid w:val="00CC5817"/>
    <w:rsid w:val="00CD12AE"/>
    <w:rsid w:val="00CD702C"/>
    <w:rsid w:val="00CE2FB0"/>
    <w:rsid w:val="00CE4503"/>
    <w:rsid w:val="00CF2446"/>
    <w:rsid w:val="00CF7148"/>
    <w:rsid w:val="00D00400"/>
    <w:rsid w:val="00D31EC0"/>
    <w:rsid w:val="00D35C91"/>
    <w:rsid w:val="00D5055E"/>
    <w:rsid w:val="00D56D3B"/>
    <w:rsid w:val="00D64032"/>
    <w:rsid w:val="00D82281"/>
    <w:rsid w:val="00DC5724"/>
    <w:rsid w:val="00DC5BA3"/>
    <w:rsid w:val="00DC6A89"/>
    <w:rsid w:val="00DD4E43"/>
    <w:rsid w:val="00DE5027"/>
    <w:rsid w:val="00DF358A"/>
    <w:rsid w:val="00DF4E98"/>
    <w:rsid w:val="00E055B3"/>
    <w:rsid w:val="00E11D7A"/>
    <w:rsid w:val="00E134B2"/>
    <w:rsid w:val="00E153EA"/>
    <w:rsid w:val="00E22134"/>
    <w:rsid w:val="00E306DE"/>
    <w:rsid w:val="00E32DAE"/>
    <w:rsid w:val="00E40DD4"/>
    <w:rsid w:val="00E5731F"/>
    <w:rsid w:val="00E60D5F"/>
    <w:rsid w:val="00E8653A"/>
    <w:rsid w:val="00E91EA2"/>
    <w:rsid w:val="00E930B8"/>
    <w:rsid w:val="00E97327"/>
    <w:rsid w:val="00EB5C68"/>
    <w:rsid w:val="00EB5F3B"/>
    <w:rsid w:val="00EC5666"/>
    <w:rsid w:val="00EC7CA3"/>
    <w:rsid w:val="00ED0967"/>
    <w:rsid w:val="00ED341E"/>
    <w:rsid w:val="00ED3CB1"/>
    <w:rsid w:val="00ED4A60"/>
    <w:rsid w:val="00EE4431"/>
    <w:rsid w:val="00EE6A61"/>
    <w:rsid w:val="00F01220"/>
    <w:rsid w:val="00F045E2"/>
    <w:rsid w:val="00F15111"/>
    <w:rsid w:val="00F21E21"/>
    <w:rsid w:val="00F22579"/>
    <w:rsid w:val="00F22B52"/>
    <w:rsid w:val="00F23174"/>
    <w:rsid w:val="00F2323A"/>
    <w:rsid w:val="00F25AA0"/>
    <w:rsid w:val="00F41B61"/>
    <w:rsid w:val="00F5549C"/>
    <w:rsid w:val="00F746FA"/>
    <w:rsid w:val="00F93534"/>
    <w:rsid w:val="00F96525"/>
    <w:rsid w:val="00F9715C"/>
    <w:rsid w:val="00FA49B6"/>
    <w:rsid w:val="00FB4069"/>
    <w:rsid w:val="00FB4B4E"/>
    <w:rsid w:val="00FB72B0"/>
    <w:rsid w:val="00FC4CDF"/>
    <w:rsid w:val="00FF4372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133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133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2017-11-13T05:53:00Z</cp:lastPrinted>
  <dcterms:created xsi:type="dcterms:W3CDTF">2017-11-13T04:23:00Z</dcterms:created>
  <dcterms:modified xsi:type="dcterms:W3CDTF">2017-11-13T05:53:00Z</dcterms:modified>
</cp:coreProperties>
</file>